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868796" w14:textId="4D07BDE4" w:rsidR="00AE68C7" w:rsidRDefault="00AE68C7">
      <w:r>
        <w:rPr>
          <w:noProof/>
        </w:rPr>
        <w:drawing>
          <wp:anchor distT="0" distB="0" distL="114300" distR="114300" simplePos="0" relativeHeight="251658240" behindDoc="1" locked="0" layoutInCell="1" allowOverlap="1" wp14:anchorId="526AD3FD" wp14:editId="4DF8A623">
            <wp:simplePos x="0" y="0"/>
            <wp:positionH relativeFrom="page">
              <wp:posOffset>5187950</wp:posOffset>
            </wp:positionH>
            <wp:positionV relativeFrom="margin">
              <wp:posOffset>8255</wp:posOffset>
            </wp:positionV>
            <wp:extent cx="1301750" cy="1272540"/>
            <wp:effectExtent l="0" t="0" r="0" b="3810"/>
            <wp:wrapTight wrapText="bothSides">
              <wp:wrapPolygon edited="0">
                <wp:start x="0" y="0"/>
                <wp:lineTo x="0" y="21341"/>
                <wp:lineTo x="21179" y="21341"/>
                <wp:lineTo x="21179" y="0"/>
                <wp:lineTo x="0" y="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01750" cy="1272540"/>
                    </a:xfrm>
                    <a:prstGeom prst="rect">
                      <a:avLst/>
                    </a:prstGeom>
                  </pic:spPr>
                </pic:pic>
              </a:graphicData>
            </a:graphic>
            <wp14:sizeRelH relativeFrom="margin">
              <wp14:pctWidth>0</wp14:pctWidth>
            </wp14:sizeRelH>
            <wp14:sizeRelV relativeFrom="margin">
              <wp14:pctHeight>0</wp14:pctHeight>
            </wp14:sizeRelV>
          </wp:anchor>
        </w:drawing>
      </w:r>
    </w:p>
    <w:p w14:paraId="555ADC3D" w14:textId="03F0EED9" w:rsidR="00C36A5F" w:rsidRDefault="00594BC1">
      <w:r>
        <w:t>Till Ljungby kommun</w:t>
      </w:r>
    </w:p>
    <w:p w14:paraId="19BFE7D4" w14:textId="41C88ACC" w:rsidR="00594BC1" w:rsidRDefault="00594BC1"/>
    <w:p w14:paraId="722D776B" w14:textId="1961408D" w:rsidR="00594BC1" w:rsidRDefault="00594BC1">
      <w:r>
        <w:t>Från Ljungby Fågelklubb</w:t>
      </w:r>
    </w:p>
    <w:p w14:paraId="554B480B" w14:textId="1F1E33F4" w:rsidR="00594BC1" w:rsidRDefault="00594BC1"/>
    <w:p w14:paraId="4417B7B8" w14:textId="1E92D289" w:rsidR="00594BC1" w:rsidRDefault="00594BC1">
      <w:r>
        <w:t xml:space="preserve">Synpunkter på Biototals ansökan om tillstånd för miljöfarlig verksamhet på fastigheten </w:t>
      </w:r>
      <w:proofErr w:type="spellStart"/>
      <w:r>
        <w:t>Grimarp</w:t>
      </w:r>
      <w:proofErr w:type="spellEnd"/>
      <w:r>
        <w:t xml:space="preserve"> 1:18. </w:t>
      </w:r>
    </w:p>
    <w:p w14:paraId="5CEFF2FF" w14:textId="6D37D3DD" w:rsidR="00594BC1" w:rsidRDefault="00594BC1"/>
    <w:p w14:paraId="7C4A02B7" w14:textId="030725A7" w:rsidR="00594BC1" w:rsidRDefault="00594BC1">
      <w:r>
        <w:t xml:space="preserve">Ljungby Fågelklubb har inga invändningar mot den verksamhet som ansökan gäller. Vi ifrågasätter dock Biototals ständiga påpekande av ”icke-farligt avfall”. Vi har inte de kemiska kunskaper som detta ärende gäller men förstår att avfallet innehåller icke önskvärda ämnen som kan komma i omlopp. </w:t>
      </w:r>
    </w:p>
    <w:p w14:paraId="3E571DC4" w14:textId="45B774AF" w:rsidR="00594BC1" w:rsidRDefault="00594BC1">
      <w:r>
        <w:t>Vad Fågelklubben reagerar på är den sedimentationsdamm som beskrivs i ansökan. På sidan 47 av 155 så blir den på 476 m3. Den damm som finns med på anläggning</w:t>
      </w:r>
      <w:r w:rsidR="00AE68C7">
        <w:t>s</w:t>
      </w:r>
      <w:r>
        <w:t xml:space="preserve">kartan sid 58 av 155 är ca 7,5 x 6 m vilket ger </w:t>
      </w:r>
      <w:r w:rsidR="002262E2">
        <w:t xml:space="preserve">en betydligt mindre volym än som angetts ovan. </w:t>
      </w:r>
    </w:p>
    <w:p w14:paraId="2F1DC8A3" w14:textId="43361CCF" w:rsidR="002262E2" w:rsidRDefault="002262E2">
      <w:r>
        <w:t>Ljungby Fågelklubb anser att en mycket större sedimentationsdamm måste anläggas om verksamheten skall godkännas. Dammen bör vara flera h</w:t>
      </w:r>
      <w:r w:rsidR="00210968">
        <w:t>ektar</w:t>
      </w:r>
      <w:r>
        <w:t xml:space="preserve"> stor för att fungera. Läckage till </w:t>
      </w:r>
      <w:proofErr w:type="spellStart"/>
      <w:r>
        <w:t>Vissjön</w:t>
      </w:r>
      <w:proofErr w:type="spellEnd"/>
      <w:r>
        <w:t xml:space="preserve"> får inte ske. I somras fick Ljungbytrakten ett mycket häftigt regn som orsakade stora skador. Vad ett sådant regn kan åstadkomma med den tilltänkta verksamheten vågar vi inte tänka på. Kanalen är också nyligen rensad så ett fritt flöde ut i Vissjöns klarvatten finns. Vissjöns norra del är en ”</w:t>
      </w:r>
      <w:proofErr w:type="spellStart"/>
      <w:r>
        <w:t>grässjö</w:t>
      </w:r>
      <w:proofErr w:type="spellEnd"/>
      <w:r>
        <w:t xml:space="preserve">” och får inte användas som något filter för denna verksamhet. </w:t>
      </w:r>
      <w:proofErr w:type="spellStart"/>
      <w:r w:rsidR="00210968">
        <w:t>Vissjön</w:t>
      </w:r>
      <w:proofErr w:type="spellEnd"/>
      <w:r w:rsidR="00210968">
        <w:t xml:space="preserve"> har förbindelse med </w:t>
      </w:r>
      <w:proofErr w:type="spellStart"/>
      <w:r w:rsidR="00210968">
        <w:t>Lillsjön</w:t>
      </w:r>
      <w:proofErr w:type="spellEnd"/>
      <w:r w:rsidR="00210968">
        <w:t xml:space="preserve"> med rikt fågelliv och häckplats för </w:t>
      </w:r>
      <w:proofErr w:type="gramStart"/>
      <w:r w:rsidR="00210968">
        <w:t>bl.a.</w:t>
      </w:r>
      <w:proofErr w:type="gramEnd"/>
      <w:r w:rsidR="00210968">
        <w:t xml:space="preserve"> dvärgbeckasin. (häckar i norra Sverige men med en mycket liten population i södra Småland)</w:t>
      </w:r>
    </w:p>
    <w:p w14:paraId="24A6E64A" w14:textId="77777777" w:rsidR="002262E2" w:rsidRDefault="002262E2">
      <w:r>
        <w:t xml:space="preserve">En så stor damm får inte plats på </w:t>
      </w:r>
      <w:proofErr w:type="spellStart"/>
      <w:r>
        <w:t>Grimarp</w:t>
      </w:r>
      <w:proofErr w:type="spellEnd"/>
      <w:r>
        <w:t xml:space="preserve"> 1:18 men det får Biototal lösa med grannen. </w:t>
      </w:r>
    </w:p>
    <w:p w14:paraId="31DD6CE4" w14:textId="77777777" w:rsidR="002262E2" w:rsidRDefault="002262E2"/>
    <w:p w14:paraId="16A72FA9" w14:textId="77777777" w:rsidR="002262E2" w:rsidRDefault="002262E2">
      <w:r>
        <w:t>För Ljungby Fågelklubb 2021-03-27</w:t>
      </w:r>
    </w:p>
    <w:p w14:paraId="26DC2F27" w14:textId="3D0CC379" w:rsidR="002262E2" w:rsidRDefault="002262E2"/>
    <w:p w14:paraId="2DB3C529" w14:textId="77777777" w:rsidR="00AE68C7" w:rsidRDefault="00AE68C7"/>
    <w:p w14:paraId="6809ACF4" w14:textId="6BC417DD" w:rsidR="002262E2" w:rsidRDefault="002262E2" w:rsidP="00210968">
      <w:pPr>
        <w:pStyle w:val="Ingetavstnd"/>
      </w:pPr>
      <w:r>
        <w:t>Rolf Nilsson</w:t>
      </w:r>
      <w:r>
        <w:tab/>
      </w:r>
      <w:r>
        <w:tab/>
      </w:r>
      <w:r>
        <w:tab/>
        <w:t>Krister Wahlström</w:t>
      </w:r>
    </w:p>
    <w:p w14:paraId="5CD4663B" w14:textId="4AE55258" w:rsidR="00210968" w:rsidRDefault="00210968" w:rsidP="00210968">
      <w:pPr>
        <w:pStyle w:val="Ingetavstnd"/>
      </w:pPr>
      <w:r>
        <w:t>Ordförande</w:t>
      </w:r>
      <w:r>
        <w:tab/>
      </w:r>
      <w:r>
        <w:tab/>
      </w:r>
      <w:r>
        <w:tab/>
        <w:t>Kontaktperson</w:t>
      </w:r>
    </w:p>
    <w:p w14:paraId="5A94C665" w14:textId="188BF506" w:rsidR="00D2491B" w:rsidRDefault="00D2491B" w:rsidP="00210968">
      <w:pPr>
        <w:pStyle w:val="Ingetavstnd"/>
      </w:pPr>
    </w:p>
    <w:p w14:paraId="4C43A2F9" w14:textId="7B2CB107" w:rsidR="00D2491B" w:rsidRDefault="00D2491B" w:rsidP="00210968">
      <w:pPr>
        <w:pStyle w:val="Ingetavstnd"/>
      </w:pPr>
      <w:proofErr w:type="spellStart"/>
      <w:r>
        <w:t>Dackev</w:t>
      </w:r>
      <w:proofErr w:type="spellEnd"/>
      <w:r>
        <w:t xml:space="preserve"> 28, 34139Ljungby</w:t>
      </w:r>
      <w:r>
        <w:tab/>
      </w:r>
      <w:r>
        <w:tab/>
      </w:r>
      <w:proofErr w:type="spellStart"/>
      <w:r>
        <w:t>Högarörsgatan</w:t>
      </w:r>
      <w:proofErr w:type="spellEnd"/>
      <w:r>
        <w:t xml:space="preserve"> 12 A; 34138 Ljungby</w:t>
      </w:r>
    </w:p>
    <w:p w14:paraId="7C9041D7" w14:textId="744E3387" w:rsidR="00D2491B" w:rsidRDefault="00D2491B" w:rsidP="00210968">
      <w:pPr>
        <w:pStyle w:val="Ingetavstnd"/>
      </w:pPr>
      <w:r>
        <w:t>070-3465383</w:t>
      </w:r>
      <w:r>
        <w:tab/>
      </w:r>
      <w:r>
        <w:tab/>
      </w:r>
      <w:r>
        <w:tab/>
        <w:t>070-5514276</w:t>
      </w:r>
    </w:p>
    <w:p w14:paraId="771BA625" w14:textId="77777777" w:rsidR="00D2491B" w:rsidRDefault="00D2491B" w:rsidP="00210968">
      <w:pPr>
        <w:pStyle w:val="Ingetavstnd"/>
      </w:pPr>
    </w:p>
    <w:p w14:paraId="1B7C5692" w14:textId="77777777" w:rsidR="00210968" w:rsidRDefault="00210968" w:rsidP="00210968">
      <w:pPr>
        <w:pStyle w:val="Ingetavstnd"/>
      </w:pPr>
    </w:p>
    <w:sectPr w:rsidR="002109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BC1"/>
    <w:rsid w:val="001705D6"/>
    <w:rsid w:val="00210968"/>
    <w:rsid w:val="002262E2"/>
    <w:rsid w:val="00372683"/>
    <w:rsid w:val="00594BC1"/>
    <w:rsid w:val="00AE68C7"/>
    <w:rsid w:val="00D249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5EE8A"/>
  <w15:chartTrackingRefBased/>
  <w15:docId w15:val="{179699AB-8C95-4DE5-BFA8-DDF44E5A0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2109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268</Words>
  <Characters>1423</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Krister Wahlström</dc:creator>
  <cp:keywords/>
  <dc:description/>
  <cp:lastModifiedBy>Rolf Nilsson</cp:lastModifiedBy>
  <cp:revision>3</cp:revision>
  <dcterms:created xsi:type="dcterms:W3CDTF">2021-03-28T08:00:00Z</dcterms:created>
  <dcterms:modified xsi:type="dcterms:W3CDTF">2021-03-28T10:14:00Z</dcterms:modified>
</cp:coreProperties>
</file>